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9450"/>
      </w:tblGrid>
      <w:tr w:rsidR="00A61360" w:rsidRPr="00AB4EEE">
        <w:trPr>
          <w:tblCellSpacing w:w="15" w:type="dxa"/>
        </w:trPr>
        <w:tc>
          <w:tcPr>
            <w:tcW w:w="0" w:type="auto"/>
            <w:tcMar>
              <w:top w:w="15" w:type="dxa"/>
              <w:left w:w="15" w:type="dxa"/>
              <w:bottom w:w="15" w:type="dxa"/>
              <w:right w:w="15" w:type="dxa"/>
            </w:tcMar>
            <w:vAlign w:val="center"/>
            <w:hideMark/>
          </w:tcPr>
          <w:p w:rsidR="00A61360" w:rsidRPr="00AB4EEE" w:rsidRDefault="00A61360" w:rsidP="00A61360">
            <w:pPr>
              <w:spacing w:after="324"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b/>
                <w:bCs/>
                <w:color w:val="8C2000"/>
                <w:sz w:val="44"/>
                <w:szCs w:val="44"/>
              </w:rPr>
              <w:t>The Hope of the World is the real reason for Church</w:t>
            </w:r>
          </w:p>
          <w:p w:rsidR="00A61360" w:rsidRPr="00AB4EEE" w:rsidRDefault="00A61360" w:rsidP="00A61360">
            <w:pPr>
              <w:spacing w:after="324"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b/>
                <w:bCs/>
                <w:color w:val="2A2A2A"/>
                <w:sz w:val="44"/>
                <w:szCs w:val="44"/>
              </w:rPr>
              <w:t xml:space="preserve">  </w:t>
            </w:r>
          </w:p>
        </w:tc>
      </w:tr>
    </w:tbl>
    <w:p w:rsidR="00A61360" w:rsidRPr="00AB4EEE" w:rsidRDefault="00A61360" w:rsidP="00A61360">
      <w:pPr>
        <w:spacing w:after="324"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2A2A2A"/>
          <w:sz w:val="44"/>
          <w:szCs w:val="44"/>
        </w:rPr>
        <w:t> </w:t>
      </w:r>
    </w:p>
    <w:tbl>
      <w:tblPr>
        <w:tblW w:w="5000" w:type="pct"/>
        <w:tblCellSpacing w:w="15" w:type="dxa"/>
        <w:tblCellMar>
          <w:left w:w="0" w:type="dxa"/>
          <w:right w:w="0" w:type="dxa"/>
        </w:tblCellMar>
        <w:tblLook w:val="04A0"/>
      </w:tblPr>
      <w:tblGrid>
        <w:gridCol w:w="9450"/>
      </w:tblGrid>
      <w:tr w:rsidR="00A61360" w:rsidRPr="00AB4EEE">
        <w:trPr>
          <w:tblCellSpacing w:w="15" w:type="dxa"/>
        </w:trPr>
        <w:tc>
          <w:tcPr>
            <w:tcW w:w="0" w:type="auto"/>
            <w:tcMar>
              <w:top w:w="15" w:type="dxa"/>
              <w:left w:w="15" w:type="dxa"/>
              <w:bottom w:w="15" w:type="dxa"/>
              <w:right w:w="15" w:type="dxa"/>
            </w:tcMar>
            <w:vAlign w:val="center"/>
            <w:hideMark/>
          </w:tcPr>
          <w:p w:rsidR="00A61360" w:rsidRPr="00AB4EEE" w:rsidRDefault="00A61360" w:rsidP="00A61360">
            <w:pPr>
              <w:spacing w:after="324"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2A2A2A"/>
                <w:sz w:val="44"/>
                <w:szCs w:val="44"/>
              </w:rPr>
              <w:t xml:space="preserve">  </w:t>
            </w:r>
          </w:p>
          <w:p w:rsidR="00A61360" w:rsidRPr="00AB4EEE" w:rsidRDefault="00A61360" w:rsidP="00A61360">
            <w:pPr>
              <w:spacing w:after="0" w:line="240" w:lineRule="auto"/>
              <w:ind w:left="240"/>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u w:val="single"/>
              </w:rPr>
              <w:t>Acts 2:42-47</w:t>
            </w: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b/>
                <w:bCs/>
                <w:color w:val="800000"/>
                <w:sz w:val="44"/>
                <w:szCs w:val="44"/>
              </w:rPr>
              <w:t>"They devoted themselves to the apostles' teaching and to the fellowship, to the breaking of bread and to prayer. Everyone was filled with awe, and many wonders and miraculous signs were done by the apostles. All the believers were together and had everything in common. Selling their possessions,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8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What is the church?</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lastRenderedPageBreak/>
              <w:t xml:space="preserve">     To some people, the church is nothing more than a social institution - a kind of 'religious club' that some people choose to be a part of. While they may acknowledge that the church has done some good over the years, they see it </w:t>
            </w:r>
            <w:proofErr w:type="gramStart"/>
            <w:r w:rsidRPr="00AB4EEE">
              <w:rPr>
                <w:rFonts w:ascii="Times New Roman" w:eastAsia="Times New Roman" w:hAnsi="Times New Roman" w:cs="Times New Roman"/>
                <w:color w:val="000000"/>
                <w:sz w:val="44"/>
                <w:szCs w:val="44"/>
              </w:rPr>
              <w:t>as no different than</w:t>
            </w:r>
            <w:proofErr w:type="gramEnd"/>
            <w:r w:rsidRPr="00AB4EEE">
              <w:rPr>
                <w:rFonts w:ascii="Times New Roman" w:eastAsia="Times New Roman" w:hAnsi="Times New Roman" w:cs="Times New Roman"/>
                <w:color w:val="000000"/>
                <w:sz w:val="44"/>
                <w:szCs w:val="44"/>
              </w:rPr>
              <w:t xml:space="preserve"> organizations like the Red Cross. To them, there is nothing special about the church.</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Others see the church as an antiquated relic of times gone by. According to them, the church is no longer relevant to today's culture. It doesn't speak to contemporary needs. They see the church as a kind of institution - a once a week tradition that some people still hold onto. To them, the church has outlived its effectiveness.</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Still others would say that the church is almost a malevolent force in our culture. In the past few years, men like Richard Dawkins have tried to convince people that the church has done nothing good for society. In their minds, the Inquisition and the Crusades show the true nature of the church. These people believe that history would actually be a better place without the church.</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lastRenderedPageBreak/>
              <w:t>   So, what is the church?</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The Bible uses many different word pictures to tell us what the church is supposed to be:</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numPr>
                <w:ilvl w:val="0"/>
                <w:numId w:val="1"/>
              </w:numPr>
              <w:spacing w:after="41" w:line="240" w:lineRule="auto"/>
              <w:ind w:left="240"/>
              <w:rPr>
                <w:rFonts w:ascii="Times New Roman" w:eastAsia="Times New Roman" w:hAnsi="Times New Roman" w:cs="Times New Roman"/>
                <w:color w:val="000000"/>
                <w:sz w:val="44"/>
                <w:szCs w:val="44"/>
              </w:rPr>
            </w:pPr>
            <w:r w:rsidRPr="00AB4EEE">
              <w:rPr>
                <w:rFonts w:ascii="Times New Roman" w:eastAsia="Times New Roman" w:hAnsi="Times New Roman" w:cs="Times New Roman"/>
                <w:color w:val="000000"/>
                <w:sz w:val="44"/>
                <w:szCs w:val="44"/>
              </w:rPr>
              <w:t>The Body of Christ</w:t>
            </w:r>
          </w:p>
          <w:p w:rsidR="00A61360" w:rsidRPr="00AB4EEE" w:rsidRDefault="00A61360" w:rsidP="00A61360">
            <w:pPr>
              <w:numPr>
                <w:ilvl w:val="0"/>
                <w:numId w:val="1"/>
              </w:numPr>
              <w:spacing w:after="41" w:line="240" w:lineRule="auto"/>
              <w:ind w:left="240"/>
              <w:rPr>
                <w:rFonts w:ascii="Times New Roman" w:eastAsia="Times New Roman" w:hAnsi="Times New Roman" w:cs="Times New Roman"/>
                <w:color w:val="000000"/>
                <w:sz w:val="44"/>
                <w:szCs w:val="44"/>
              </w:rPr>
            </w:pPr>
            <w:r w:rsidRPr="00AB4EEE">
              <w:rPr>
                <w:rFonts w:ascii="Times New Roman" w:eastAsia="Times New Roman" w:hAnsi="Times New Roman" w:cs="Times New Roman"/>
                <w:color w:val="000000"/>
                <w:sz w:val="44"/>
                <w:szCs w:val="44"/>
              </w:rPr>
              <w:t>The Bride of Christ</w:t>
            </w:r>
          </w:p>
          <w:p w:rsidR="00A61360" w:rsidRPr="00AB4EEE" w:rsidRDefault="00A61360" w:rsidP="00A61360">
            <w:pPr>
              <w:numPr>
                <w:ilvl w:val="0"/>
                <w:numId w:val="1"/>
              </w:numPr>
              <w:spacing w:after="41" w:line="240" w:lineRule="auto"/>
              <w:ind w:left="240"/>
              <w:rPr>
                <w:rFonts w:ascii="Times New Roman" w:eastAsia="Times New Roman" w:hAnsi="Times New Roman" w:cs="Times New Roman"/>
                <w:color w:val="000000"/>
                <w:sz w:val="44"/>
                <w:szCs w:val="44"/>
              </w:rPr>
            </w:pPr>
            <w:r w:rsidRPr="00AB4EEE">
              <w:rPr>
                <w:rFonts w:ascii="Times New Roman" w:eastAsia="Times New Roman" w:hAnsi="Times New Roman" w:cs="Times New Roman"/>
                <w:color w:val="000000"/>
                <w:sz w:val="44"/>
                <w:szCs w:val="44"/>
              </w:rPr>
              <w:t>The Temple of God</w:t>
            </w:r>
          </w:p>
          <w:p w:rsidR="00A61360" w:rsidRPr="00AB4EEE" w:rsidRDefault="00A61360" w:rsidP="00A61360">
            <w:pPr>
              <w:numPr>
                <w:ilvl w:val="0"/>
                <w:numId w:val="1"/>
              </w:numPr>
              <w:spacing w:after="41" w:line="240" w:lineRule="auto"/>
              <w:ind w:left="240"/>
              <w:rPr>
                <w:rFonts w:ascii="Times New Roman" w:eastAsia="Times New Roman" w:hAnsi="Times New Roman" w:cs="Times New Roman"/>
                <w:color w:val="000000"/>
                <w:sz w:val="44"/>
                <w:szCs w:val="44"/>
              </w:rPr>
            </w:pPr>
            <w:r w:rsidRPr="00AB4EEE">
              <w:rPr>
                <w:rFonts w:ascii="Times New Roman" w:eastAsia="Times New Roman" w:hAnsi="Times New Roman" w:cs="Times New Roman"/>
                <w:color w:val="000000"/>
                <w:sz w:val="44"/>
                <w:szCs w:val="44"/>
              </w:rPr>
              <w:t>God's Dwelling Place</w:t>
            </w:r>
          </w:p>
          <w:p w:rsidR="00A61360" w:rsidRPr="00AB4EEE" w:rsidRDefault="00A61360" w:rsidP="00A61360">
            <w:pPr>
              <w:numPr>
                <w:ilvl w:val="0"/>
                <w:numId w:val="1"/>
              </w:numPr>
              <w:spacing w:after="41" w:line="240" w:lineRule="auto"/>
              <w:ind w:left="240"/>
              <w:rPr>
                <w:rFonts w:ascii="Times New Roman" w:eastAsia="Times New Roman" w:hAnsi="Times New Roman" w:cs="Times New Roman"/>
                <w:color w:val="000000"/>
                <w:sz w:val="44"/>
                <w:szCs w:val="44"/>
              </w:rPr>
            </w:pPr>
            <w:r w:rsidRPr="00AB4EEE">
              <w:rPr>
                <w:rFonts w:ascii="Times New Roman" w:eastAsia="Times New Roman" w:hAnsi="Times New Roman" w:cs="Times New Roman"/>
                <w:color w:val="000000"/>
                <w:sz w:val="44"/>
                <w:szCs w:val="44"/>
              </w:rPr>
              <w:t>God's Household</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The Biblical view of the church is radically different than the contemporary view of it! The church is the place where God is. The church is the beautiful and spotless bride of Jesus Christ. The church is the body of Christ, continuing the ministry Jesus began almost 2,000 years ago. And, the church is God's household. The church is the family of God. Each of these phrases speaks to the power and the importance of the church. The church is not just a social club - it is Jesus Christ's bride! The church isn't irrelevant - it's the place where the life-giving God dwells! The church isn't a malicious force on this planet - it is the hands and feet of Jesus Christ!</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lastRenderedPageBreak/>
              <w:t>     If all these things are true (and they are!), then that means the church is so much more important than many have given her credit for. Indeed, the church is the hope of the world. It's the place where people come to meet God. It's the place where the love of Jesus Christ is dispensed. And, it's the place where the Holy Spirit empowers people to live lives that count. There is nothing else in this whole world like the church.</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Perhaps, then, that's why the Bible spends so much time telling us what the church should be. Throughout the course of Scripture, we are reminded of what relationships in the church are supposed to look like. More specifically, we're reminded of our obligation to the other members of the church. Because the church is a family, we have to be committed to it. We have to be committed to one another. The Bible talks about this on multiple occasions:</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color w:val="000000"/>
                <w:sz w:val="44"/>
                <w:szCs w:val="44"/>
                <w:u w:val="single"/>
              </w:rPr>
              <w:t>Romans 12:10</w:t>
            </w: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b/>
                <w:bCs/>
                <w:color w:val="800000"/>
                <w:sz w:val="44"/>
                <w:szCs w:val="44"/>
              </w:rPr>
              <w:t>"Be devoted to one another in brotherly love."</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8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color w:val="000000"/>
                <w:sz w:val="44"/>
                <w:szCs w:val="44"/>
                <w:u w:val="single"/>
              </w:rPr>
              <w:t>Romans 12:16</w:t>
            </w: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b/>
                <w:bCs/>
                <w:color w:val="800000"/>
                <w:sz w:val="44"/>
                <w:szCs w:val="44"/>
              </w:rPr>
              <w:t xml:space="preserve">"Live in harmony with one </w:t>
            </w:r>
            <w:r w:rsidRPr="00AB4EEE">
              <w:rPr>
                <w:rFonts w:ascii="Times New Roman" w:eastAsia="Times New Roman" w:hAnsi="Times New Roman" w:cs="Times New Roman"/>
                <w:b/>
                <w:bCs/>
                <w:color w:val="800000"/>
                <w:sz w:val="44"/>
                <w:szCs w:val="44"/>
              </w:rPr>
              <w:lastRenderedPageBreak/>
              <w:t>another."</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8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color w:val="000000"/>
                <w:sz w:val="44"/>
                <w:szCs w:val="44"/>
                <w:u w:val="single"/>
              </w:rPr>
              <w:t>Romans 15:7</w:t>
            </w: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b/>
                <w:bCs/>
                <w:color w:val="800000"/>
                <w:sz w:val="44"/>
                <w:szCs w:val="44"/>
              </w:rPr>
              <w:t>"Accept one another."</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color w:val="000000"/>
                <w:sz w:val="44"/>
                <w:szCs w:val="44"/>
                <w:u w:val="single"/>
              </w:rPr>
              <w:t>I Corinthians 1:10</w:t>
            </w: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b/>
                <w:bCs/>
                <w:color w:val="800000"/>
                <w:sz w:val="44"/>
                <w:szCs w:val="44"/>
              </w:rPr>
              <w:t>"Agree with one another."</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color w:val="000000"/>
                <w:sz w:val="44"/>
                <w:szCs w:val="44"/>
                <w:u w:val="single"/>
              </w:rPr>
              <w:t>Galatians 5:13</w:t>
            </w: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b/>
                <w:bCs/>
                <w:color w:val="800000"/>
                <w:sz w:val="44"/>
                <w:szCs w:val="44"/>
              </w:rPr>
              <w:t>"Serve one another in love."</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color w:val="000000"/>
                <w:sz w:val="44"/>
                <w:szCs w:val="44"/>
                <w:u w:val="single"/>
              </w:rPr>
              <w:t>Ephesians 4:32</w:t>
            </w: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b/>
                <w:bCs/>
                <w:color w:val="800000"/>
                <w:sz w:val="44"/>
                <w:szCs w:val="44"/>
              </w:rPr>
              <w:t>"Be kind and compassionate to one another."</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color w:val="000000"/>
                <w:sz w:val="44"/>
                <w:szCs w:val="44"/>
                <w:u w:val="single"/>
              </w:rPr>
              <w:t>I Thessalonians 5:11</w:t>
            </w: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b/>
                <w:bCs/>
                <w:color w:val="800000"/>
                <w:sz w:val="44"/>
                <w:szCs w:val="44"/>
              </w:rPr>
              <w:t>"Encourage one another and build each other up."</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color w:val="000000"/>
                <w:sz w:val="44"/>
                <w:szCs w:val="44"/>
                <w:u w:val="single"/>
              </w:rPr>
              <w:t>I Peter 3:8</w:t>
            </w:r>
            <w:r w:rsidRPr="00AB4EEE">
              <w:rPr>
                <w:rFonts w:ascii="Times New Roman" w:eastAsia="Times New Roman" w:hAnsi="Times New Roman" w:cs="Times New Roman"/>
                <w:color w:val="000000"/>
                <w:sz w:val="44"/>
                <w:szCs w:val="44"/>
              </w:rPr>
              <w:t xml:space="preserve">: </w:t>
            </w:r>
            <w:r w:rsidRPr="00AB4EEE">
              <w:rPr>
                <w:rFonts w:ascii="Times New Roman" w:eastAsia="Times New Roman" w:hAnsi="Times New Roman" w:cs="Times New Roman"/>
                <w:b/>
                <w:bCs/>
                <w:color w:val="800000"/>
                <w:sz w:val="44"/>
                <w:szCs w:val="44"/>
              </w:rPr>
              <w:t>"Live in harmony with one another."</w:t>
            </w:r>
          </w:p>
          <w:p w:rsidR="00A61360" w:rsidRPr="00AB4EEE" w:rsidRDefault="00A61360" w:rsidP="00A61360">
            <w:pPr>
              <w:spacing w:after="0" w:line="240" w:lineRule="auto"/>
              <w:textAlignment w:val="baseline"/>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w:t>
            </w:r>
          </w:p>
          <w:p w:rsidR="00A61360" w:rsidRPr="00AB4EEE" w:rsidRDefault="00A61360" w:rsidP="00A61360">
            <w:pPr>
              <w:spacing w:after="0" w:line="240" w:lineRule="auto"/>
              <w:textAlignment w:val="baseline"/>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000000"/>
                <w:sz w:val="44"/>
                <w:szCs w:val="44"/>
              </w:rPr>
              <w:t xml:space="preserve">     That's only seven of the twenty 'one another' commands found in the New Testament! Obviously, the Bible puts a premium on our relationships with one another. God wants us to be committed to one another. That's because the church is so important. The church is His family. The church is His Bride. The church is His Body. The church is the hope of the world. We need to be sure, then, that we're </w:t>
            </w:r>
            <w:r w:rsidRPr="00AB4EEE">
              <w:rPr>
                <w:rFonts w:ascii="Times New Roman" w:eastAsia="Times New Roman" w:hAnsi="Times New Roman" w:cs="Times New Roman"/>
                <w:color w:val="000000"/>
                <w:sz w:val="44"/>
                <w:szCs w:val="44"/>
              </w:rPr>
              <w:lastRenderedPageBreak/>
              <w:t>giving it the priority it deserves.</w:t>
            </w:r>
          </w:p>
          <w:p w:rsidR="00A61360" w:rsidRPr="00AB4EEE" w:rsidRDefault="00A61360" w:rsidP="00A61360">
            <w:pPr>
              <w:spacing w:after="324" w:line="240" w:lineRule="auto"/>
              <w:rPr>
                <w:rFonts w:ascii="Times New Roman" w:eastAsia="Times New Roman" w:hAnsi="Times New Roman" w:cs="Times New Roman"/>
                <w:color w:val="2A2A2A"/>
                <w:sz w:val="44"/>
                <w:szCs w:val="44"/>
              </w:rPr>
            </w:pPr>
            <w:r w:rsidRPr="00AB4EEE">
              <w:rPr>
                <w:rFonts w:ascii="Times New Roman" w:eastAsia="Times New Roman" w:hAnsi="Times New Roman" w:cs="Times New Roman"/>
                <w:color w:val="2A2A2A"/>
                <w:sz w:val="44"/>
                <w:szCs w:val="44"/>
              </w:rPr>
              <w:t> </w:t>
            </w:r>
          </w:p>
        </w:tc>
      </w:tr>
    </w:tbl>
    <w:p w:rsidR="00A61360" w:rsidRPr="00A61360" w:rsidRDefault="00A61360" w:rsidP="00A61360">
      <w:pPr>
        <w:spacing w:after="324" w:line="240" w:lineRule="auto"/>
        <w:rPr>
          <w:rFonts w:ascii="Tahoma" w:eastAsia="Times New Roman" w:hAnsi="Tahoma" w:cs="Tahoma"/>
          <w:color w:val="2A2A2A"/>
          <w:sz w:val="20"/>
          <w:szCs w:val="20"/>
        </w:rPr>
      </w:pPr>
      <w:r w:rsidRPr="00A61360">
        <w:rPr>
          <w:rFonts w:ascii="Tahoma" w:eastAsia="Times New Roman" w:hAnsi="Tahoma" w:cs="Tahoma"/>
          <w:color w:val="2A2A2A"/>
          <w:sz w:val="20"/>
          <w:szCs w:val="20"/>
        </w:rPr>
        <w:lastRenderedPageBreak/>
        <w:t> </w:t>
      </w:r>
    </w:p>
    <w:p w:rsidR="00793F62" w:rsidRDefault="00793F62"/>
    <w:sectPr w:rsidR="00793F62" w:rsidSect="00AB4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2769"/>
    <w:multiLevelType w:val="multilevel"/>
    <w:tmpl w:val="AE5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61360"/>
    <w:rsid w:val="00422BB0"/>
    <w:rsid w:val="00793F62"/>
    <w:rsid w:val="009339ED"/>
    <w:rsid w:val="00993CAF"/>
    <w:rsid w:val="00A61360"/>
    <w:rsid w:val="00AB4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360"/>
    <w:rPr>
      <w:b/>
      <w:bCs/>
    </w:rPr>
  </w:style>
  <w:style w:type="paragraph" w:styleId="NormalWeb">
    <w:name w:val="Normal (Web)"/>
    <w:basedOn w:val="Normal"/>
    <w:uiPriority w:val="99"/>
    <w:semiHidden/>
    <w:unhideWhenUsed/>
    <w:rsid w:val="00A61360"/>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A61360"/>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835012">
      <w:bodyDiv w:val="1"/>
      <w:marLeft w:val="0"/>
      <w:marRight w:val="0"/>
      <w:marTop w:val="0"/>
      <w:marBottom w:val="0"/>
      <w:divBdr>
        <w:top w:val="none" w:sz="0" w:space="0" w:color="auto"/>
        <w:left w:val="none" w:sz="0" w:space="0" w:color="auto"/>
        <w:bottom w:val="none" w:sz="0" w:space="0" w:color="auto"/>
        <w:right w:val="none" w:sz="0" w:space="0" w:color="auto"/>
      </w:divBdr>
      <w:divsChild>
        <w:div w:id="1506046150">
          <w:marLeft w:val="0"/>
          <w:marRight w:val="0"/>
          <w:marTop w:val="0"/>
          <w:marBottom w:val="0"/>
          <w:divBdr>
            <w:top w:val="none" w:sz="0" w:space="0" w:color="auto"/>
            <w:left w:val="none" w:sz="0" w:space="0" w:color="auto"/>
            <w:bottom w:val="none" w:sz="0" w:space="0" w:color="auto"/>
            <w:right w:val="none" w:sz="0" w:space="0" w:color="auto"/>
          </w:divBdr>
          <w:divsChild>
            <w:div w:id="1449082203">
              <w:marLeft w:val="0"/>
              <w:marRight w:val="0"/>
              <w:marTop w:val="0"/>
              <w:marBottom w:val="0"/>
              <w:divBdr>
                <w:top w:val="none" w:sz="0" w:space="0" w:color="auto"/>
                <w:left w:val="none" w:sz="0" w:space="0" w:color="auto"/>
                <w:bottom w:val="none" w:sz="0" w:space="0" w:color="auto"/>
                <w:right w:val="none" w:sz="0" w:space="0" w:color="auto"/>
              </w:divBdr>
              <w:divsChild>
                <w:div w:id="2081513704">
                  <w:marLeft w:val="0"/>
                  <w:marRight w:val="0"/>
                  <w:marTop w:val="0"/>
                  <w:marBottom w:val="0"/>
                  <w:divBdr>
                    <w:top w:val="none" w:sz="0" w:space="0" w:color="auto"/>
                    <w:left w:val="none" w:sz="0" w:space="0" w:color="auto"/>
                    <w:bottom w:val="none" w:sz="0" w:space="0" w:color="auto"/>
                    <w:right w:val="none" w:sz="0" w:space="0" w:color="auto"/>
                  </w:divBdr>
                  <w:divsChild>
                    <w:div w:id="99381506">
                      <w:marLeft w:val="0"/>
                      <w:marRight w:val="0"/>
                      <w:marTop w:val="0"/>
                      <w:marBottom w:val="0"/>
                      <w:divBdr>
                        <w:top w:val="none" w:sz="0" w:space="0" w:color="auto"/>
                        <w:left w:val="none" w:sz="0" w:space="0" w:color="auto"/>
                        <w:bottom w:val="none" w:sz="0" w:space="0" w:color="auto"/>
                        <w:right w:val="none" w:sz="0" w:space="0" w:color="auto"/>
                      </w:divBdr>
                      <w:divsChild>
                        <w:div w:id="1811627863">
                          <w:marLeft w:val="0"/>
                          <w:marRight w:val="0"/>
                          <w:marTop w:val="0"/>
                          <w:marBottom w:val="0"/>
                          <w:divBdr>
                            <w:top w:val="none" w:sz="0" w:space="0" w:color="auto"/>
                            <w:left w:val="none" w:sz="0" w:space="0" w:color="auto"/>
                            <w:bottom w:val="none" w:sz="0" w:space="0" w:color="auto"/>
                            <w:right w:val="none" w:sz="0" w:space="0" w:color="auto"/>
                          </w:divBdr>
                          <w:divsChild>
                            <w:div w:id="1528643237">
                              <w:marLeft w:val="0"/>
                              <w:marRight w:val="0"/>
                              <w:marTop w:val="0"/>
                              <w:marBottom w:val="0"/>
                              <w:divBdr>
                                <w:top w:val="none" w:sz="0" w:space="0" w:color="auto"/>
                                <w:left w:val="none" w:sz="0" w:space="0" w:color="auto"/>
                                <w:bottom w:val="none" w:sz="0" w:space="0" w:color="auto"/>
                                <w:right w:val="none" w:sz="0" w:space="0" w:color="auto"/>
                              </w:divBdr>
                              <w:divsChild>
                                <w:div w:id="1807623443">
                                  <w:marLeft w:val="0"/>
                                  <w:marRight w:val="0"/>
                                  <w:marTop w:val="0"/>
                                  <w:marBottom w:val="0"/>
                                  <w:divBdr>
                                    <w:top w:val="none" w:sz="0" w:space="0" w:color="auto"/>
                                    <w:left w:val="none" w:sz="0" w:space="0" w:color="auto"/>
                                    <w:bottom w:val="none" w:sz="0" w:space="0" w:color="auto"/>
                                    <w:right w:val="none" w:sz="0" w:space="0" w:color="auto"/>
                                  </w:divBdr>
                                  <w:divsChild>
                                    <w:div w:id="1382171168">
                                      <w:marLeft w:val="0"/>
                                      <w:marRight w:val="0"/>
                                      <w:marTop w:val="0"/>
                                      <w:marBottom w:val="0"/>
                                      <w:divBdr>
                                        <w:top w:val="none" w:sz="0" w:space="0" w:color="auto"/>
                                        <w:left w:val="none" w:sz="0" w:space="0" w:color="auto"/>
                                        <w:bottom w:val="none" w:sz="0" w:space="0" w:color="auto"/>
                                        <w:right w:val="none" w:sz="0" w:space="0" w:color="auto"/>
                                      </w:divBdr>
                                      <w:divsChild>
                                        <w:div w:id="90275561">
                                          <w:marLeft w:val="0"/>
                                          <w:marRight w:val="0"/>
                                          <w:marTop w:val="0"/>
                                          <w:marBottom w:val="0"/>
                                          <w:divBdr>
                                            <w:top w:val="none" w:sz="0" w:space="0" w:color="auto"/>
                                            <w:left w:val="none" w:sz="0" w:space="0" w:color="auto"/>
                                            <w:bottom w:val="none" w:sz="0" w:space="0" w:color="auto"/>
                                            <w:right w:val="none" w:sz="0" w:space="0" w:color="auto"/>
                                          </w:divBdr>
                                          <w:divsChild>
                                            <w:div w:id="1385132250">
                                              <w:marLeft w:val="0"/>
                                              <w:marRight w:val="0"/>
                                              <w:marTop w:val="0"/>
                                              <w:marBottom w:val="0"/>
                                              <w:divBdr>
                                                <w:top w:val="none" w:sz="0" w:space="0" w:color="auto"/>
                                                <w:left w:val="none" w:sz="0" w:space="0" w:color="auto"/>
                                                <w:bottom w:val="none" w:sz="0" w:space="0" w:color="auto"/>
                                                <w:right w:val="none" w:sz="0" w:space="0" w:color="auto"/>
                                              </w:divBdr>
                                              <w:divsChild>
                                                <w:div w:id="598367541">
                                                  <w:marLeft w:val="0"/>
                                                  <w:marRight w:val="82"/>
                                                  <w:marTop w:val="0"/>
                                                  <w:marBottom w:val="0"/>
                                                  <w:divBdr>
                                                    <w:top w:val="none" w:sz="0" w:space="0" w:color="auto"/>
                                                    <w:left w:val="none" w:sz="0" w:space="0" w:color="auto"/>
                                                    <w:bottom w:val="none" w:sz="0" w:space="0" w:color="auto"/>
                                                    <w:right w:val="none" w:sz="0" w:space="0" w:color="auto"/>
                                                  </w:divBdr>
                                                  <w:divsChild>
                                                    <w:div w:id="259795845">
                                                      <w:marLeft w:val="0"/>
                                                      <w:marRight w:val="0"/>
                                                      <w:marTop w:val="0"/>
                                                      <w:marBottom w:val="0"/>
                                                      <w:divBdr>
                                                        <w:top w:val="none" w:sz="0" w:space="0" w:color="auto"/>
                                                        <w:left w:val="none" w:sz="0" w:space="0" w:color="auto"/>
                                                        <w:bottom w:val="none" w:sz="0" w:space="0" w:color="auto"/>
                                                        <w:right w:val="none" w:sz="0" w:space="0" w:color="auto"/>
                                                      </w:divBdr>
                                                      <w:divsChild>
                                                        <w:div w:id="254484532">
                                                          <w:marLeft w:val="0"/>
                                                          <w:marRight w:val="0"/>
                                                          <w:marTop w:val="0"/>
                                                          <w:marBottom w:val="0"/>
                                                          <w:divBdr>
                                                            <w:top w:val="none" w:sz="0" w:space="0" w:color="auto"/>
                                                            <w:left w:val="none" w:sz="0" w:space="0" w:color="auto"/>
                                                            <w:bottom w:val="none" w:sz="0" w:space="0" w:color="auto"/>
                                                            <w:right w:val="none" w:sz="0" w:space="0" w:color="auto"/>
                                                          </w:divBdr>
                                                          <w:divsChild>
                                                            <w:div w:id="2055035854">
                                                              <w:marLeft w:val="0"/>
                                                              <w:marRight w:val="0"/>
                                                              <w:marTop w:val="0"/>
                                                              <w:marBottom w:val="0"/>
                                                              <w:divBdr>
                                                                <w:top w:val="none" w:sz="0" w:space="0" w:color="auto"/>
                                                                <w:left w:val="none" w:sz="0" w:space="0" w:color="auto"/>
                                                                <w:bottom w:val="none" w:sz="0" w:space="0" w:color="auto"/>
                                                                <w:right w:val="none" w:sz="0" w:space="0" w:color="auto"/>
                                                              </w:divBdr>
                                                              <w:divsChild>
                                                                <w:div w:id="1484002632">
                                                                  <w:marLeft w:val="0"/>
                                                                  <w:marRight w:val="0"/>
                                                                  <w:marTop w:val="0"/>
                                                                  <w:marBottom w:val="95"/>
                                                                  <w:divBdr>
                                                                    <w:top w:val="single" w:sz="6" w:space="0" w:color="EDEDED"/>
                                                                    <w:left w:val="single" w:sz="6" w:space="0" w:color="EDEDED"/>
                                                                    <w:bottom w:val="single" w:sz="6" w:space="0" w:color="EDEDED"/>
                                                                    <w:right w:val="single" w:sz="6" w:space="0" w:color="EDEDED"/>
                                                                  </w:divBdr>
                                                                  <w:divsChild>
                                                                    <w:div w:id="483661491">
                                                                      <w:marLeft w:val="0"/>
                                                                      <w:marRight w:val="0"/>
                                                                      <w:marTop w:val="0"/>
                                                                      <w:marBottom w:val="0"/>
                                                                      <w:divBdr>
                                                                        <w:top w:val="none" w:sz="0" w:space="0" w:color="auto"/>
                                                                        <w:left w:val="none" w:sz="0" w:space="0" w:color="auto"/>
                                                                        <w:bottom w:val="none" w:sz="0" w:space="0" w:color="auto"/>
                                                                        <w:right w:val="none" w:sz="0" w:space="0" w:color="auto"/>
                                                                      </w:divBdr>
                                                                      <w:divsChild>
                                                                        <w:div w:id="1804692572">
                                                                          <w:marLeft w:val="0"/>
                                                                          <w:marRight w:val="0"/>
                                                                          <w:marTop w:val="0"/>
                                                                          <w:marBottom w:val="0"/>
                                                                          <w:divBdr>
                                                                            <w:top w:val="none" w:sz="0" w:space="0" w:color="auto"/>
                                                                            <w:left w:val="none" w:sz="0" w:space="0" w:color="auto"/>
                                                                            <w:bottom w:val="none" w:sz="0" w:space="0" w:color="auto"/>
                                                                            <w:right w:val="none" w:sz="0" w:space="0" w:color="auto"/>
                                                                          </w:divBdr>
                                                                          <w:divsChild>
                                                                            <w:div w:id="1743018917">
                                                                              <w:marLeft w:val="0"/>
                                                                              <w:marRight w:val="0"/>
                                                                              <w:marTop w:val="0"/>
                                                                              <w:marBottom w:val="0"/>
                                                                              <w:divBdr>
                                                                                <w:top w:val="none" w:sz="0" w:space="0" w:color="auto"/>
                                                                                <w:left w:val="none" w:sz="0" w:space="0" w:color="auto"/>
                                                                                <w:bottom w:val="none" w:sz="0" w:space="0" w:color="auto"/>
                                                                                <w:right w:val="none" w:sz="0" w:space="0" w:color="auto"/>
                                                                              </w:divBdr>
                                                                              <w:divsChild>
                                                                                <w:div w:id="760877463">
                                                                                  <w:marLeft w:val="163"/>
                                                                                  <w:marRight w:val="163"/>
                                                                                  <w:marTop w:val="0"/>
                                                                                  <w:marBottom w:val="0"/>
                                                                                  <w:divBdr>
                                                                                    <w:top w:val="none" w:sz="0" w:space="0" w:color="auto"/>
                                                                                    <w:left w:val="none" w:sz="0" w:space="0" w:color="auto"/>
                                                                                    <w:bottom w:val="none" w:sz="0" w:space="0" w:color="auto"/>
                                                                                    <w:right w:val="none" w:sz="0" w:space="0" w:color="auto"/>
                                                                                  </w:divBdr>
                                                                                  <w:divsChild>
                                                                                    <w:div w:id="1533030354">
                                                                                      <w:marLeft w:val="0"/>
                                                                                      <w:marRight w:val="0"/>
                                                                                      <w:marTop w:val="0"/>
                                                                                      <w:marBottom w:val="0"/>
                                                                                      <w:divBdr>
                                                                                        <w:top w:val="none" w:sz="0" w:space="0" w:color="auto"/>
                                                                                        <w:left w:val="none" w:sz="0" w:space="0" w:color="auto"/>
                                                                                        <w:bottom w:val="none" w:sz="0" w:space="0" w:color="auto"/>
                                                                                        <w:right w:val="none" w:sz="0" w:space="0" w:color="auto"/>
                                                                                      </w:divBdr>
                                                                                      <w:divsChild>
                                                                                        <w:div w:id="1229456820">
                                                                                          <w:marLeft w:val="0"/>
                                                                                          <w:marRight w:val="0"/>
                                                                                          <w:marTop w:val="0"/>
                                                                                          <w:marBottom w:val="0"/>
                                                                                          <w:divBdr>
                                                                                            <w:top w:val="none" w:sz="0" w:space="0" w:color="auto"/>
                                                                                            <w:left w:val="none" w:sz="0" w:space="0" w:color="auto"/>
                                                                                            <w:bottom w:val="none" w:sz="0" w:space="0" w:color="auto"/>
                                                                                            <w:right w:val="none" w:sz="0" w:space="0" w:color="auto"/>
                                                                                          </w:divBdr>
                                                                                          <w:divsChild>
                                                                                            <w:div w:id="2101487117">
                                                                                              <w:marLeft w:val="0"/>
                                                                                              <w:marRight w:val="0"/>
                                                                                              <w:marTop w:val="0"/>
                                                                                              <w:marBottom w:val="0"/>
                                                                                              <w:divBdr>
                                                                                                <w:top w:val="none" w:sz="0" w:space="0" w:color="auto"/>
                                                                                                <w:left w:val="none" w:sz="0" w:space="0" w:color="auto"/>
                                                                                                <w:bottom w:val="none" w:sz="0" w:space="0" w:color="auto"/>
                                                                                                <w:right w:val="none" w:sz="0" w:space="0" w:color="auto"/>
                                                                                              </w:divBdr>
                                                                                              <w:divsChild>
                                                                                                <w:div w:id="208344536">
                                                                                                  <w:marLeft w:val="0"/>
                                                                                                  <w:marRight w:val="0"/>
                                                                                                  <w:marTop w:val="0"/>
                                                                                                  <w:marBottom w:val="0"/>
                                                                                                  <w:divBdr>
                                                                                                    <w:top w:val="none" w:sz="0" w:space="0" w:color="auto"/>
                                                                                                    <w:left w:val="none" w:sz="0" w:space="0" w:color="auto"/>
                                                                                                    <w:bottom w:val="none" w:sz="0" w:space="0" w:color="auto"/>
                                                                                                    <w:right w:val="none" w:sz="0" w:space="0" w:color="auto"/>
                                                                                                  </w:divBdr>
                                                                                                </w:div>
                                                                                                <w:div w:id="16542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2</cp:revision>
  <dcterms:created xsi:type="dcterms:W3CDTF">2012-09-19T18:00:00Z</dcterms:created>
  <dcterms:modified xsi:type="dcterms:W3CDTF">2012-09-19T18:00:00Z</dcterms:modified>
</cp:coreProperties>
</file>